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CF4" w:rsidRPr="00771F04" w:rsidRDefault="00764CF4" w:rsidP="00764CF4">
      <w:pPr>
        <w:spacing w:after="0" w:line="240" w:lineRule="auto"/>
        <w:ind w:left="5670"/>
        <w:rPr>
          <w:rFonts w:ascii="Times New Roman" w:hAnsi="Times New Roman"/>
          <w:sz w:val="27"/>
          <w:szCs w:val="27"/>
        </w:rPr>
      </w:pPr>
      <w:r w:rsidRPr="00771F04">
        <w:rPr>
          <w:rFonts w:ascii="Times New Roman" w:hAnsi="Times New Roman"/>
          <w:sz w:val="27"/>
          <w:szCs w:val="27"/>
        </w:rPr>
        <w:t>Приложение 1</w:t>
      </w:r>
    </w:p>
    <w:p w:rsidR="00764CF4" w:rsidRPr="00771F04" w:rsidRDefault="00764CF4" w:rsidP="00764CF4">
      <w:pPr>
        <w:spacing w:after="0" w:line="240" w:lineRule="auto"/>
        <w:ind w:left="5670"/>
        <w:rPr>
          <w:rFonts w:ascii="Times New Roman" w:hAnsi="Times New Roman"/>
          <w:sz w:val="27"/>
          <w:szCs w:val="27"/>
        </w:rPr>
      </w:pPr>
      <w:r w:rsidRPr="00771F04">
        <w:rPr>
          <w:rFonts w:ascii="Times New Roman" w:hAnsi="Times New Roman"/>
          <w:sz w:val="27"/>
          <w:szCs w:val="27"/>
        </w:rPr>
        <w:t>к муниципальной программе</w:t>
      </w:r>
    </w:p>
    <w:p w:rsidR="00764CF4" w:rsidRPr="00771F04" w:rsidRDefault="00764CF4" w:rsidP="00764CF4">
      <w:pPr>
        <w:spacing w:after="0" w:line="240" w:lineRule="auto"/>
        <w:ind w:left="5670"/>
        <w:rPr>
          <w:rFonts w:ascii="Times New Roman" w:hAnsi="Times New Roman"/>
          <w:sz w:val="27"/>
          <w:szCs w:val="27"/>
        </w:rPr>
      </w:pPr>
      <w:r w:rsidRPr="00771F04">
        <w:rPr>
          <w:rFonts w:ascii="Times New Roman" w:hAnsi="Times New Roman"/>
          <w:sz w:val="27"/>
          <w:szCs w:val="27"/>
        </w:rPr>
        <w:t>«Про</w:t>
      </w:r>
      <w:r w:rsidR="00B46AD6" w:rsidRPr="00771F04">
        <w:rPr>
          <w:rFonts w:ascii="Times New Roman" w:hAnsi="Times New Roman"/>
          <w:sz w:val="27"/>
          <w:szCs w:val="27"/>
        </w:rPr>
        <w:t xml:space="preserve">филактика терроризма и экстремизма </w:t>
      </w:r>
      <w:r w:rsidRPr="00771F04">
        <w:rPr>
          <w:rFonts w:ascii="Times New Roman" w:hAnsi="Times New Roman"/>
          <w:sz w:val="27"/>
          <w:szCs w:val="27"/>
        </w:rPr>
        <w:t>в муниципальном образовании</w:t>
      </w:r>
      <w:r w:rsidR="00B46AD6" w:rsidRPr="00771F04">
        <w:rPr>
          <w:rFonts w:ascii="Times New Roman" w:hAnsi="Times New Roman"/>
          <w:sz w:val="27"/>
          <w:szCs w:val="27"/>
        </w:rPr>
        <w:t xml:space="preserve"> </w:t>
      </w:r>
      <w:r w:rsidRPr="00771F04">
        <w:rPr>
          <w:rFonts w:ascii="Times New Roman" w:hAnsi="Times New Roman"/>
          <w:sz w:val="27"/>
          <w:szCs w:val="27"/>
        </w:rPr>
        <w:t>Белореченский район»</w:t>
      </w:r>
    </w:p>
    <w:p w:rsidR="00764CF4" w:rsidRPr="00771F04" w:rsidRDefault="00764CF4" w:rsidP="00764CF4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764CF4" w:rsidRDefault="00764CF4" w:rsidP="00764CF4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771F04" w:rsidRPr="00771F04" w:rsidRDefault="00771F04" w:rsidP="00764CF4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764CF4" w:rsidRPr="00771F04" w:rsidRDefault="00764CF4" w:rsidP="00764CF4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771F04">
        <w:rPr>
          <w:rFonts w:ascii="Times New Roman" w:hAnsi="Times New Roman"/>
          <w:b/>
          <w:sz w:val="27"/>
          <w:szCs w:val="27"/>
        </w:rPr>
        <w:t>Целевые показатели муниципальной программы</w:t>
      </w:r>
    </w:p>
    <w:p w:rsidR="00764CF4" w:rsidRPr="00771F04" w:rsidRDefault="00764CF4" w:rsidP="00764CF4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771F04">
        <w:rPr>
          <w:rFonts w:ascii="Times New Roman" w:hAnsi="Times New Roman"/>
          <w:b/>
          <w:sz w:val="27"/>
          <w:szCs w:val="27"/>
        </w:rPr>
        <w:t>«Про</w:t>
      </w:r>
      <w:r w:rsidR="00B46AD6" w:rsidRPr="00771F04">
        <w:rPr>
          <w:rFonts w:ascii="Times New Roman" w:hAnsi="Times New Roman"/>
          <w:b/>
          <w:sz w:val="27"/>
          <w:szCs w:val="27"/>
        </w:rPr>
        <w:t xml:space="preserve">филактика терроризма и экстремизма в </w:t>
      </w:r>
      <w:r w:rsidRPr="00771F04">
        <w:rPr>
          <w:rFonts w:ascii="Times New Roman" w:hAnsi="Times New Roman"/>
          <w:b/>
          <w:sz w:val="27"/>
          <w:szCs w:val="27"/>
        </w:rPr>
        <w:t xml:space="preserve">муниципальном </w:t>
      </w:r>
    </w:p>
    <w:p w:rsidR="00764CF4" w:rsidRPr="00771F04" w:rsidRDefault="00764CF4" w:rsidP="00764CF4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771F04">
        <w:rPr>
          <w:rFonts w:ascii="Times New Roman" w:hAnsi="Times New Roman"/>
          <w:b/>
          <w:sz w:val="27"/>
          <w:szCs w:val="27"/>
        </w:rPr>
        <w:t>образовании Белореченский район</w:t>
      </w:r>
    </w:p>
    <w:p w:rsidR="00764CF4" w:rsidRPr="00771F04" w:rsidRDefault="00764CF4" w:rsidP="00764CF4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410"/>
        <w:gridCol w:w="1276"/>
        <w:gridCol w:w="567"/>
        <w:gridCol w:w="709"/>
        <w:gridCol w:w="708"/>
        <w:gridCol w:w="709"/>
        <w:gridCol w:w="709"/>
        <w:gridCol w:w="709"/>
        <w:gridCol w:w="709"/>
        <w:gridCol w:w="708"/>
      </w:tblGrid>
      <w:tr w:rsidR="00764CF4" w:rsidRPr="00764CF4" w:rsidTr="0042576F">
        <w:tc>
          <w:tcPr>
            <w:tcW w:w="629" w:type="dxa"/>
            <w:vMerge w:val="restart"/>
          </w:tcPr>
          <w:p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</w:tcPr>
          <w:p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</w:tcPr>
          <w:p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" w:type="dxa"/>
            <w:vMerge w:val="restart"/>
          </w:tcPr>
          <w:p w:rsidR="00764CF4" w:rsidRPr="00764CF4" w:rsidRDefault="00764CF4" w:rsidP="00764C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тус</w:t>
            </w:r>
            <w:proofErr w:type="spellEnd"/>
            <w:r w:rsidRPr="00764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gridSpan w:val="7"/>
          </w:tcPr>
          <w:p w:rsidR="00764CF4" w:rsidRPr="00764CF4" w:rsidRDefault="001D4262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объектов</w:t>
            </w:r>
          </w:p>
        </w:tc>
      </w:tr>
      <w:tr w:rsidR="00764CF4" w:rsidRPr="00764CF4" w:rsidTr="0042576F">
        <w:tc>
          <w:tcPr>
            <w:tcW w:w="629" w:type="dxa"/>
            <w:vMerge/>
          </w:tcPr>
          <w:p w:rsidR="00764CF4" w:rsidRPr="00764CF4" w:rsidRDefault="00764CF4" w:rsidP="007D4B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64CF4" w:rsidRPr="00764CF4" w:rsidRDefault="00764CF4" w:rsidP="007D4B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64CF4" w:rsidRPr="00764CF4" w:rsidRDefault="00764CF4" w:rsidP="007D4B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764CF4" w:rsidRPr="00764CF4" w:rsidRDefault="00764CF4" w:rsidP="007D4B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64CF4" w:rsidRPr="006B63BA" w:rsidRDefault="00C448DA" w:rsidP="00764C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2022</w:t>
            </w:r>
            <w:r w:rsidR="00764CF4" w:rsidRPr="006B63BA">
              <w:rPr>
                <w:rFonts w:ascii="Times New Roman" w:hAnsi="Times New Roman" w:cs="Times New Roman"/>
                <w:szCs w:val="22"/>
              </w:rPr>
              <w:t xml:space="preserve"> год </w:t>
            </w:r>
          </w:p>
        </w:tc>
        <w:tc>
          <w:tcPr>
            <w:tcW w:w="708" w:type="dxa"/>
          </w:tcPr>
          <w:p w:rsidR="00764CF4" w:rsidRPr="006B63BA" w:rsidRDefault="00764CF4" w:rsidP="005C5A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B63BA">
              <w:rPr>
                <w:rFonts w:ascii="Times New Roman" w:hAnsi="Times New Roman" w:cs="Times New Roman"/>
                <w:szCs w:val="22"/>
              </w:rPr>
              <w:t>20</w:t>
            </w:r>
            <w:r w:rsidR="005C5A30">
              <w:rPr>
                <w:rFonts w:ascii="Times New Roman" w:hAnsi="Times New Roman" w:cs="Times New Roman"/>
                <w:szCs w:val="22"/>
              </w:rPr>
              <w:t>24</w:t>
            </w:r>
          </w:p>
        </w:tc>
        <w:tc>
          <w:tcPr>
            <w:tcW w:w="709" w:type="dxa"/>
          </w:tcPr>
          <w:p w:rsidR="00764CF4" w:rsidRPr="006B63BA" w:rsidRDefault="00764CF4" w:rsidP="005C5A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B63BA">
              <w:rPr>
                <w:rFonts w:ascii="Times New Roman" w:hAnsi="Times New Roman" w:cs="Times New Roman"/>
                <w:szCs w:val="22"/>
              </w:rPr>
              <w:t>20</w:t>
            </w:r>
            <w:r w:rsidR="005C5A30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709" w:type="dxa"/>
          </w:tcPr>
          <w:p w:rsidR="00764CF4" w:rsidRPr="006B63BA" w:rsidRDefault="00764CF4" w:rsidP="005C5A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B63BA">
              <w:rPr>
                <w:rFonts w:ascii="Times New Roman" w:hAnsi="Times New Roman" w:cs="Times New Roman"/>
                <w:szCs w:val="22"/>
              </w:rPr>
              <w:t>202</w:t>
            </w:r>
            <w:r w:rsidR="005C5A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709" w:type="dxa"/>
          </w:tcPr>
          <w:p w:rsidR="00764CF4" w:rsidRPr="006B63BA" w:rsidRDefault="00764CF4" w:rsidP="005C5A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B63BA">
              <w:rPr>
                <w:rFonts w:ascii="Times New Roman" w:hAnsi="Times New Roman" w:cs="Times New Roman"/>
                <w:szCs w:val="22"/>
              </w:rPr>
              <w:t>202</w:t>
            </w:r>
            <w:r w:rsidR="005C5A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709" w:type="dxa"/>
          </w:tcPr>
          <w:p w:rsidR="00764CF4" w:rsidRPr="006B63BA" w:rsidRDefault="00764CF4" w:rsidP="005C5A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B63BA">
              <w:rPr>
                <w:rFonts w:ascii="Times New Roman" w:hAnsi="Times New Roman" w:cs="Times New Roman"/>
                <w:szCs w:val="22"/>
              </w:rPr>
              <w:t>202</w:t>
            </w:r>
            <w:r w:rsidR="005C5A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08" w:type="dxa"/>
          </w:tcPr>
          <w:p w:rsidR="00764CF4" w:rsidRPr="006B63BA" w:rsidRDefault="00764CF4" w:rsidP="005C5A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B63BA">
              <w:rPr>
                <w:rFonts w:ascii="Times New Roman" w:hAnsi="Times New Roman" w:cs="Times New Roman"/>
                <w:szCs w:val="22"/>
              </w:rPr>
              <w:t>202</w:t>
            </w:r>
            <w:r w:rsidR="005C5A30">
              <w:rPr>
                <w:rFonts w:ascii="Times New Roman" w:hAnsi="Times New Roman" w:cs="Times New Roman"/>
                <w:szCs w:val="22"/>
              </w:rPr>
              <w:t>9</w:t>
            </w:r>
          </w:p>
        </w:tc>
      </w:tr>
      <w:tr w:rsidR="00764CF4" w:rsidRPr="00764CF4" w:rsidTr="0042576F">
        <w:tc>
          <w:tcPr>
            <w:tcW w:w="629" w:type="dxa"/>
          </w:tcPr>
          <w:p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46AD6" w:rsidRPr="00764CF4" w:rsidTr="0042576F">
        <w:tc>
          <w:tcPr>
            <w:tcW w:w="629" w:type="dxa"/>
          </w:tcPr>
          <w:p w:rsidR="00B46AD6" w:rsidRPr="001D4262" w:rsidRDefault="00B46AD6" w:rsidP="001D42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D42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46AD6" w:rsidRPr="00771F04" w:rsidRDefault="001D4262" w:rsidP="001D4262">
            <w:pPr>
              <w:pStyle w:val="a3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>Количество проведенных мероприятий, направленных на п</w:t>
            </w:r>
            <w:r w:rsidR="00B46AD6" w:rsidRPr="00771F04">
              <w:rPr>
                <w:rFonts w:ascii="Times New Roman" w:hAnsi="Times New Roman"/>
              </w:rPr>
              <w:t>овышение инженерно-технической защищенности</w:t>
            </w:r>
            <w:r w:rsidR="00B46AD6" w:rsidRPr="00771F04">
              <w:t xml:space="preserve"> </w:t>
            </w:r>
            <w:r w:rsidR="00B46AD6" w:rsidRPr="00771F04">
              <w:rPr>
                <w:rFonts w:ascii="Times New Roman" w:hAnsi="Times New Roman"/>
              </w:rPr>
              <w:t>объектов образования</w:t>
            </w:r>
          </w:p>
        </w:tc>
        <w:tc>
          <w:tcPr>
            <w:tcW w:w="1276" w:type="dxa"/>
            <w:vAlign w:val="center"/>
          </w:tcPr>
          <w:p w:rsidR="00B46AD6" w:rsidRPr="00771F04" w:rsidRDefault="001D4262" w:rsidP="007D4B6A">
            <w:pPr>
              <w:pStyle w:val="ConsPlusNonformat"/>
              <w:widowControl/>
              <w:ind w:left="-57" w:right="-57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567" w:type="dxa"/>
          </w:tcPr>
          <w:p w:rsidR="00B46AD6" w:rsidRPr="00764CF4" w:rsidRDefault="00B46AD6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46AD6" w:rsidRPr="00B46AD6" w:rsidRDefault="00C448DA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708" w:type="dxa"/>
          </w:tcPr>
          <w:p w:rsidR="00B46AD6" w:rsidRPr="001726D3" w:rsidRDefault="001726D3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9" w:type="dxa"/>
          </w:tcPr>
          <w:p w:rsidR="00B46AD6" w:rsidRPr="00B46AD6" w:rsidRDefault="001726D3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9" w:type="dxa"/>
          </w:tcPr>
          <w:p w:rsidR="00B46AD6" w:rsidRPr="00B46AD6" w:rsidRDefault="001726D3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9" w:type="dxa"/>
          </w:tcPr>
          <w:p w:rsidR="00B46AD6" w:rsidRPr="001726D3" w:rsidRDefault="001726D3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9" w:type="dxa"/>
          </w:tcPr>
          <w:p w:rsidR="00B46AD6" w:rsidRPr="00B46AD6" w:rsidRDefault="001726D3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8" w:type="dxa"/>
          </w:tcPr>
          <w:p w:rsidR="00B46AD6" w:rsidRPr="00B46AD6" w:rsidRDefault="00B46AD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B46AD6" w:rsidRPr="00764CF4" w:rsidTr="0042576F">
        <w:tc>
          <w:tcPr>
            <w:tcW w:w="629" w:type="dxa"/>
          </w:tcPr>
          <w:p w:rsidR="00B46AD6" w:rsidRPr="001D4262" w:rsidRDefault="00B46AD6" w:rsidP="001D42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D42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B46AD6" w:rsidRPr="00771F04" w:rsidRDefault="001D4262" w:rsidP="007D4B6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проведенных мероприятий, направленных на п</w:t>
            </w:r>
            <w:r w:rsidRPr="00771F04">
              <w:rPr>
                <w:rFonts w:ascii="Times New Roman" w:hAnsi="Times New Roman"/>
              </w:rPr>
              <w:t>овышение</w:t>
            </w:r>
            <w:r w:rsidR="00B46AD6" w:rsidRPr="00771F04">
              <w:rPr>
                <w:rFonts w:ascii="Times New Roman" w:hAnsi="Times New Roman"/>
              </w:rPr>
              <w:t xml:space="preserve"> инженерно-технической защищенности объектов культуры</w:t>
            </w:r>
          </w:p>
        </w:tc>
        <w:tc>
          <w:tcPr>
            <w:tcW w:w="1276" w:type="dxa"/>
            <w:vAlign w:val="center"/>
          </w:tcPr>
          <w:p w:rsidR="00B46AD6" w:rsidRPr="00771F04" w:rsidRDefault="001D4262" w:rsidP="007D4B6A">
            <w:pPr>
              <w:pStyle w:val="ConsPlusNonformat"/>
              <w:widowControl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567" w:type="dxa"/>
          </w:tcPr>
          <w:p w:rsidR="00B46AD6" w:rsidRPr="00764CF4" w:rsidRDefault="00B46AD6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46AD6" w:rsidRPr="00B46AD6" w:rsidRDefault="00C448DA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8" w:type="dxa"/>
          </w:tcPr>
          <w:p w:rsidR="00B46AD6" w:rsidRPr="00985376" w:rsidRDefault="0098537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B46AD6" w:rsidRPr="00B46AD6" w:rsidRDefault="00B46AD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</w:tcPr>
          <w:p w:rsidR="00B46AD6" w:rsidRPr="00B46AD6" w:rsidRDefault="00B46AD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</w:tcPr>
          <w:p w:rsidR="00B46AD6" w:rsidRPr="00B46AD6" w:rsidRDefault="00B46AD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</w:tcPr>
          <w:p w:rsidR="00B46AD6" w:rsidRPr="00B46AD6" w:rsidRDefault="00B46AD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8" w:type="dxa"/>
          </w:tcPr>
          <w:p w:rsidR="00B46AD6" w:rsidRPr="00B46AD6" w:rsidRDefault="00B46AD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985376" w:rsidRPr="00764CF4" w:rsidTr="0042576F">
        <w:tc>
          <w:tcPr>
            <w:tcW w:w="629" w:type="dxa"/>
          </w:tcPr>
          <w:p w:rsidR="00985376" w:rsidRPr="00985376" w:rsidRDefault="00985376" w:rsidP="001D42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42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985376" w:rsidRPr="00771F04" w:rsidRDefault="001D4262" w:rsidP="0098537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проведенных мероприятий, направленных на п</w:t>
            </w:r>
            <w:r w:rsidRPr="00771F04">
              <w:rPr>
                <w:rFonts w:ascii="Times New Roman" w:hAnsi="Times New Roman"/>
              </w:rPr>
              <w:t>овышение</w:t>
            </w:r>
            <w:r w:rsidR="00985376" w:rsidRPr="00985376">
              <w:rPr>
                <w:rFonts w:ascii="Times New Roman" w:hAnsi="Times New Roman"/>
              </w:rPr>
              <w:t xml:space="preserve"> инженерно-технической защищенности объектов </w:t>
            </w:r>
            <w:r w:rsidR="00985376">
              <w:rPr>
                <w:rFonts w:ascii="Times New Roman" w:hAnsi="Times New Roman"/>
              </w:rPr>
              <w:t>спорта</w:t>
            </w:r>
          </w:p>
        </w:tc>
        <w:tc>
          <w:tcPr>
            <w:tcW w:w="1276" w:type="dxa"/>
            <w:vAlign w:val="center"/>
          </w:tcPr>
          <w:p w:rsidR="00985376" w:rsidRPr="00771F04" w:rsidRDefault="001D4262" w:rsidP="007D4B6A">
            <w:pPr>
              <w:pStyle w:val="ConsPlusNonformat"/>
              <w:widowControl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567" w:type="dxa"/>
          </w:tcPr>
          <w:p w:rsidR="00985376" w:rsidRDefault="00985376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85376" w:rsidRPr="00B46AD6" w:rsidRDefault="00985376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8" w:type="dxa"/>
          </w:tcPr>
          <w:p w:rsidR="00985376" w:rsidRPr="00985376" w:rsidRDefault="004E16C7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</w:tcPr>
          <w:p w:rsidR="00985376" w:rsidRPr="00B46AD6" w:rsidRDefault="004E16C7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9" w:type="dxa"/>
          </w:tcPr>
          <w:p w:rsidR="00985376" w:rsidRPr="00B46AD6" w:rsidRDefault="004E16C7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9" w:type="dxa"/>
          </w:tcPr>
          <w:p w:rsidR="00985376" w:rsidRPr="00B46AD6" w:rsidRDefault="004E16C7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9" w:type="dxa"/>
          </w:tcPr>
          <w:p w:rsidR="00985376" w:rsidRPr="00B46AD6" w:rsidRDefault="004E16C7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8" w:type="dxa"/>
          </w:tcPr>
          <w:p w:rsidR="00985376" w:rsidRPr="00B46AD6" w:rsidRDefault="004E16C7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1D4262" w:rsidRPr="00764CF4" w:rsidTr="0042576F">
        <w:tc>
          <w:tcPr>
            <w:tcW w:w="629" w:type="dxa"/>
          </w:tcPr>
          <w:p w:rsidR="001D4262" w:rsidRPr="001D4262" w:rsidRDefault="001D4262" w:rsidP="001D42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410" w:type="dxa"/>
          </w:tcPr>
          <w:p w:rsidR="001D4262" w:rsidRPr="00985376" w:rsidRDefault="00FA0EA8" w:rsidP="00FA0EA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4531AB">
              <w:rPr>
                <w:rFonts w:ascii="Times New Roman" w:hAnsi="Times New Roman"/>
              </w:rPr>
              <w:t>ероприяти</w:t>
            </w:r>
            <w:r>
              <w:rPr>
                <w:rFonts w:ascii="Times New Roman" w:hAnsi="Times New Roman"/>
              </w:rPr>
              <w:t>я</w:t>
            </w:r>
            <w:r w:rsidRPr="004531AB">
              <w:rPr>
                <w:rFonts w:ascii="Times New Roman" w:hAnsi="Times New Roman"/>
              </w:rPr>
              <w:t xml:space="preserve"> по изготовлению и размещению в местах </w:t>
            </w:r>
            <w:r w:rsidRPr="004531AB">
              <w:rPr>
                <w:rFonts w:ascii="Times New Roman" w:hAnsi="Times New Roman"/>
              </w:rPr>
              <w:lastRenderedPageBreak/>
              <w:t>массового пребывания граждан памяток гражданам о действиях при возникновении чрезвычайных ситуаций, наглядной агитации (плакаты, листовки и т.п.) по вопросам антитеррористической безопасности, методических материалов по внедрению гражданских технологий противодействия терроризму</w:t>
            </w:r>
          </w:p>
        </w:tc>
        <w:tc>
          <w:tcPr>
            <w:tcW w:w="1276" w:type="dxa"/>
            <w:vAlign w:val="center"/>
          </w:tcPr>
          <w:p w:rsidR="001D4262" w:rsidRPr="00985376" w:rsidRDefault="001D4262" w:rsidP="007D4B6A">
            <w:pPr>
              <w:pStyle w:val="ConsPlusNonformat"/>
              <w:widowControl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567" w:type="dxa"/>
          </w:tcPr>
          <w:p w:rsidR="001D4262" w:rsidRDefault="001D4262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D4262" w:rsidRDefault="00CB633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noProof/>
              </w:rPr>
              <w:t>13500</w:t>
            </w:r>
          </w:p>
        </w:tc>
        <w:tc>
          <w:tcPr>
            <w:tcW w:w="708" w:type="dxa"/>
          </w:tcPr>
          <w:p w:rsidR="00CB6334" w:rsidRDefault="00CB6334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менее</w:t>
            </w:r>
          </w:p>
          <w:p w:rsidR="001D4262" w:rsidRDefault="00FA0EA8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2000</w:t>
            </w:r>
          </w:p>
        </w:tc>
        <w:tc>
          <w:tcPr>
            <w:tcW w:w="709" w:type="dxa"/>
          </w:tcPr>
          <w:p w:rsidR="00CB6334" w:rsidRPr="00CB6334" w:rsidRDefault="00CB6334" w:rsidP="00CB633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CB6334">
              <w:rPr>
                <w:rFonts w:ascii="Times New Roman" w:hAnsi="Times New Roman" w:cs="Times New Roman"/>
                <w:sz w:val="24"/>
              </w:rPr>
              <w:t>не менее</w:t>
            </w:r>
          </w:p>
          <w:p w:rsidR="001D4262" w:rsidRDefault="00CB6334" w:rsidP="00CB633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CB6334">
              <w:rPr>
                <w:rFonts w:ascii="Times New Roman" w:hAnsi="Times New Roman" w:cs="Times New Roman"/>
                <w:sz w:val="24"/>
              </w:rPr>
              <w:t>2000</w:t>
            </w:r>
          </w:p>
        </w:tc>
        <w:tc>
          <w:tcPr>
            <w:tcW w:w="709" w:type="dxa"/>
          </w:tcPr>
          <w:p w:rsidR="00CB6334" w:rsidRPr="00CB6334" w:rsidRDefault="00CB6334" w:rsidP="00CB633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CB6334">
              <w:rPr>
                <w:rFonts w:ascii="Times New Roman" w:hAnsi="Times New Roman" w:cs="Times New Roman"/>
                <w:sz w:val="24"/>
              </w:rPr>
              <w:t>не менее</w:t>
            </w:r>
          </w:p>
          <w:p w:rsidR="001D4262" w:rsidRDefault="00CB6334" w:rsidP="00CB633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CB6334">
              <w:rPr>
                <w:rFonts w:ascii="Times New Roman" w:hAnsi="Times New Roman" w:cs="Times New Roman"/>
                <w:sz w:val="24"/>
              </w:rPr>
              <w:t>2000</w:t>
            </w:r>
          </w:p>
        </w:tc>
        <w:tc>
          <w:tcPr>
            <w:tcW w:w="709" w:type="dxa"/>
          </w:tcPr>
          <w:p w:rsidR="00CB6334" w:rsidRPr="00CB6334" w:rsidRDefault="00CB6334" w:rsidP="00CB633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CB6334">
              <w:rPr>
                <w:rFonts w:ascii="Times New Roman" w:hAnsi="Times New Roman" w:cs="Times New Roman"/>
                <w:sz w:val="24"/>
              </w:rPr>
              <w:t>не менее</w:t>
            </w:r>
          </w:p>
          <w:p w:rsidR="001D4262" w:rsidRDefault="00CB6334" w:rsidP="00CB633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CB6334">
              <w:rPr>
                <w:rFonts w:ascii="Times New Roman" w:hAnsi="Times New Roman" w:cs="Times New Roman"/>
                <w:sz w:val="24"/>
              </w:rPr>
              <w:t>2000</w:t>
            </w:r>
          </w:p>
        </w:tc>
        <w:tc>
          <w:tcPr>
            <w:tcW w:w="709" w:type="dxa"/>
          </w:tcPr>
          <w:p w:rsidR="00CB6334" w:rsidRPr="00CB6334" w:rsidRDefault="00CB6334" w:rsidP="00CB633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CB6334">
              <w:rPr>
                <w:rFonts w:ascii="Times New Roman" w:hAnsi="Times New Roman" w:cs="Times New Roman"/>
                <w:sz w:val="24"/>
              </w:rPr>
              <w:t>не менее</w:t>
            </w:r>
          </w:p>
          <w:p w:rsidR="001D4262" w:rsidRDefault="00CB6334" w:rsidP="00CB633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CB6334">
              <w:rPr>
                <w:rFonts w:ascii="Times New Roman" w:hAnsi="Times New Roman" w:cs="Times New Roman"/>
                <w:sz w:val="24"/>
              </w:rPr>
              <w:t>2000</w:t>
            </w:r>
          </w:p>
        </w:tc>
        <w:tc>
          <w:tcPr>
            <w:tcW w:w="708" w:type="dxa"/>
          </w:tcPr>
          <w:p w:rsidR="00CB6334" w:rsidRPr="00CB6334" w:rsidRDefault="00CB6334" w:rsidP="00CB633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CB6334">
              <w:rPr>
                <w:rFonts w:ascii="Times New Roman" w:hAnsi="Times New Roman" w:cs="Times New Roman"/>
                <w:sz w:val="24"/>
              </w:rPr>
              <w:t>не менее</w:t>
            </w:r>
          </w:p>
          <w:p w:rsidR="001D4262" w:rsidRDefault="00CB6334" w:rsidP="00CB633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CB6334">
              <w:rPr>
                <w:rFonts w:ascii="Times New Roman" w:hAnsi="Times New Roman" w:cs="Times New Roman"/>
                <w:sz w:val="24"/>
              </w:rPr>
              <w:t>2000</w:t>
            </w:r>
          </w:p>
        </w:tc>
      </w:tr>
      <w:tr w:rsidR="00CB6334" w:rsidRPr="00764CF4" w:rsidTr="0042576F">
        <w:tc>
          <w:tcPr>
            <w:tcW w:w="629" w:type="dxa"/>
          </w:tcPr>
          <w:p w:rsidR="00CB6334" w:rsidRDefault="0042576F" w:rsidP="001D42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410" w:type="dxa"/>
          </w:tcPr>
          <w:p w:rsidR="00CB6334" w:rsidRDefault="0042576F" w:rsidP="00FA0EA8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приобретенных арочных металлодетекторов</w:t>
            </w:r>
          </w:p>
        </w:tc>
        <w:tc>
          <w:tcPr>
            <w:tcW w:w="1276" w:type="dxa"/>
            <w:vAlign w:val="center"/>
          </w:tcPr>
          <w:p w:rsidR="00CB6334" w:rsidRDefault="0042576F" w:rsidP="007D4B6A">
            <w:pPr>
              <w:pStyle w:val="ConsPlusNonformat"/>
              <w:widowControl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567" w:type="dxa"/>
          </w:tcPr>
          <w:p w:rsidR="00CB6334" w:rsidRDefault="00CB633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B6334" w:rsidRDefault="0042576F" w:rsidP="007D4B6A">
            <w:pPr>
              <w:pStyle w:val="ConsPlusNormal"/>
              <w:jc w:val="center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0</w:t>
            </w:r>
          </w:p>
        </w:tc>
        <w:tc>
          <w:tcPr>
            <w:tcW w:w="708" w:type="dxa"/>
          </w:tcPr>
          <w:p w:rsidR="00CB6334" w:rsidRDefault="0042576F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9" w:type="dxa"/>
          </w:tcPr>
          <w:p w:rsidR="00CB6334" w:rsidRPr="00CB6334" w:rsidRDefault="0042576F" w:rsidP="00CB633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9" w:type="dxa"/>
          </w:tcPr>
          <w:p w:rsidR="00CB6334" w:rsidRPr="00CB6334" w:rsidRDefault="0042576F" w:rsidP="00CB633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9" w:type="dxa"/>
          </w:tcPr>
          <w:p w:rsidR="00CB6334" w:rsidRPr="00CB6334" w:rsidRDefault="0042576F" w:rsidP="00CB633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9" w:type="dxa"/>
          </w:tcPr>
          <w:p w:rsidR="00CB6334" w:rsidRPr="00CB6334" w:rsidRDefault="0042576F" w:rsidP="00CB633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8" w:type="dxa"/>
          </w:tcPr>
          <w:p w:rsidR="00CB6334" w:rsidRPr="00CB6334" w:rsidRDefault="0042576F" w:rsidP="00CB633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bookmarkStart w:id="0" w:name="_GoBack"/>
            <w:bookmarkEnd w:id="0"/>
          </w:p>
        </w:tc>
      </w:tr>
    </w:tbl>
    <w:p w:rsidR="00821D83" w:rsidRDefault="00821D83" w:rsidP="00B46A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6AD6" w:rsidRDefault="00B46AD6" w:rsidP="00B46A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4CF4" w:rsidRPr="00771F04" w:rsidRDefault="00764CF4" w:rsidP="00764CF4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771F04">
        <w:rPr>
          <w:rFonts w:ascii="Times New Roman" w:hAnsi="Times New Roman"/>
          <w:sz w:val="27"/>
          <w:szCs w:val="27"/>
        </w:rPr>
        <w:t xml:space="preserve">Заместитель главы муниципального </w:t>
      </w:r>
    </w:p>
    <w:p w:rsidR="00764CF4" w:rsidRPr="00771F04" w:rsidRDefault="00764CF4" w:rsidP="00764CF4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771F04">
        <w:rPr>
          <w:rFonts w:ascii="Times New Roman" w:hAnsi="Times New Roman"/>
          <w:sz w:val="27"/>
          <w:szCs w:val="27"/>
        </w:rPr>
        <w:t xml:space="preserve">образования Белореченский район, </w:t>
      </w:r>
    </w:p>
    <w:p w:rsidR="00764CF4" w:rsidRPr="00771F04" w:rsidRDefault="00764CF4" w:rsidP="00764CF4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771F04">
        <w:rPr>
          <w:rFonts w:ascii="Times New Roman" w:hAnsi="Times New Roman"/>
          <w:sz w:val="27"/>
          <w:szCs w:val="27"/>
        </w:rPr>
        <w:t xml:space="preserve">начальник отдела по взаимодействию </w:t>
      </w:r>
    </w:p>
    <w:p w:rsidR="00764CF4" w:rsidRPr="00771F04" w:rsidRDefault="00764CF4" w:rsidP="006B63BA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771F04">
        <w:rPr>
          <w:rFonts w:ascii="Times New Roman" w:hAnsi="Times New Roman"/>
          <w:sz w:val="27"/>
          <w:szCs w:val="27"/>
        </w:rPr>
        <w:t>с правоохранительными органами</w:t>
      </w:r>
      <w:r w:rsidRPr="00771F04">
        <w:rPr>
          <w:rFonts w:ascii="Times New Roman" w:hAnsi="Times New Roman"/>
          <w:sz w:val="27"/>
          <w:szCs w:val="27"/>
        </w:rPr>
        <w:tab/>
      </w:r>
      <w:r w:rsidRPr="00771F04">
        <w:rPr>
          <w:rFonts w:ascii="Times New Roman" w:hAnsi="Times New Roman"/>
          <w:sz w:val="27"/>
          <w:szCs w:val="27"/>
        </w:rPr>
        <w:tab/>
      </w:r>
      <w:r w:rsidRPr="00771F04">
        <w:rPr>
          <w:rFonts w:ascii="Times New Roman" w:hAnsi="Times New Roman"/>
          <w:sz w:val="27"/>
          <w:szCs w:val="27"/>
        </w:rPr>
        <w:tab/>
      </w:r>
      <w:r w:rsidRPr="00771F04">
        <w:rPr>
          <w:rFonts w:ascii="Times New Roman" w:hAnsi="Times New Roman"/>
          <w:sz w:val="27"/>
          <w:szCs w:val="27"/>
        </w:rPr>
        <w:tab/>
      </w:r>
      <w:r w:rsidRPr="00771F04">
        <w:rPr>
          <w:rFonts w:ascii="Times New Roman" w:hAnsi="Times New Roman"/>
          <w:sz w:val="27"/>
          <w:szCs w:val="27"/>
        </w:rPr>
        <w:tab/>
        <w:t xml:space="preserve">        </w:t>
      </w:r>
      <w:r w:rsidR="005C5A30">
        <w:rPr>
          <w:rFonts w:ascii="Times New Roman" w:hAnsi="Times New Roman"/>
          <w:sz w:val="27"/>
          <w:szCs w:val="27"/>
        </w:rPr>
        <w:t xml:space="preserve">      А.А.Кучеров</w:t>
      </w:r>
    </w:p>
    <w:sectPr w:rsidR="00764CF4" w:rsidRPr="00771F04" w:rsidSect="00771F04">
      <w:pgSz w:w="11906" w:h="16838"/>
      <w:pgMar w:top="1021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CF4"/>
    <w:rsid w:val="000915C2"/>
    <w:rsid w:val="00135163"/>
    <w:rsid w:val="00146CCB"/>
    <w:rsid w:val="001726D3"/>
    <w:rsid w:val="001D4262"/>
    <w:rsid w:val="0020376D"/>
    <w:rsid w:val="0042576F"/>
    <w:rsid w:val="004E16C7"/>
    <w:rsid w:val="005C5A30"/>
    <w:rsid w:val="006B63BA"/>
    <w:rsid w:val="00764CF4"/>
    <w:rsid w:val="00771F04"/>
    <w:rsid w:val="00821D83"/>
    <w:rsid w:val="00985376"/>
    <w:rsid w:val="00B46AD6"/>
    <w:rsid w:val="00B9217C"/>
    <w:rsid w:val="00C448DA"/>
    <w:rsid w:val="00C778B9"/>
    <w:rsid w:val="00C937E8"/>
    <w:rsid w:val="00CB6334"/>
    <w:rsid w:val="00D72DC8"/>
    <w:rsid w:val="00FA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75241"/>
  <w15:docId w15:val="{B665ECFC-C4ED-4D47-AD67-34ADAFFB9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CF4"/>
    <w:pPr>
      <w:spacing w:after="160" w:line="259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764CF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64CF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4CF4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DBAD2-0338-4A12-8CB7-8186328CC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pavlenko</dc:creator>
  <cp:keywords/>
  <dc:description/>
  <cp:lastModifiedBy>pavlenko</cp:lastModifiedBy>
  <cp:revision>13</cp:revision>
  <dcterms:created xsi:type="dcterms:W3CDTF">2021-01-27T07:21:00Z</dcterms:created>
  <dcterms:modified xsi:type="dcterms:W3CDTF">2023-08-28T17:11:00Z</dcterms:modified>
</cp:coreProperties>
</file>